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76232" w14:textId="1CA28D1A" w:rsidR="00EE485F" w:rsidRDefault="00621D9C">
      <w:pPr>
        <w:rPr>
          <w:lang w:val="es-ES"/>
        </w:rPr>
      </w:pPr>
      <w:r>
        <w:rPr>
          <w:lang w:val="es-ES"/>
        </w:rPr>
        <w:t xml:space="preserve">OBLIGACIÓN </w:t>
      </w:r>
      <w:r w:rsidR="00AF6A2F">
        <w:rPr>
          <w:lang w:val="es-ES"/>
        </w:rPr>
        <w:t>24</w:t>
      </w:r>
      <w:r>
        <w:rPr>
          <w:lang w:val="es-ES"/>
        </w:rPr>
        <w:t>.</w:t>
      </w:r>
    </w:p>
    <w:tbl>
      <w:tblPr>
        <w:tblW w:w="9525" w:type="dxa"/>
        <w:tblLayout w:type="fixed"/>
        <w:tblLook w:val="0400" w:firstRow="0" w:lastRow="0" w:firstColumn="0" w:lastColumn="0" w:noHBand="0" w:noVBand="1"/>
      </w:tblPr>
      <w:tblGrid>
        <w:gridCol w:w="3990"/>
        <w:gridCol w:w="2846"/>
        <w:gridCol w:w="2689"/>
      </w:tblGrid>
      <w:tr w:rsidR="003A0D50" w14:paraId="6D49FF3B" w14:textId="77777777">
        <w:trPr>
          <w:trHeight w:val="212"/>
        </w:trPr>
        <w:tc>
          <w:tcPr>
            <w:tcW w:w="3990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148F0257" w14:textId="5A363813" w:rsidR="003A0D50" w:rsidRDefault="003A0D50" w:rsidP="003A0D50">
            <w:pPr>
              <w:spacing w:after="0" w:line="240" w:lineRule="auto"/>
              <w:rPr>
                <w:rFonts w:eastAsia="Arial" w:cs="Calibri"/>
                <w:color w:val="000000"/>
                <w:sz w:val="24"/>
                <w:szCs w:val="24"/>
              </w:rPr>
            </w:pPr>
            <w:r w:rsidRPr="00F8229F">
              <w:rPr>
                <w:rFonts w:asciiTheme="majorHAnsi" w:hAnsiTheme="majorHAnsi" w:cstheme="majorHAnsi"/>
                <w:sz w:val="20"/>
                <w:szCs w:val="20"/>
              </w:rPr>
              <w:t>El instructor contratista cede voluntariamente los derechos patrimoniales de todo el material desarrollado durante el proceso académico y formativo en su totalidad durante el periodo 2026, para su correspondiente uso y explotación patrimonial. Dentro de los derechos patrimoniales cedidos se encuentran los siguientes: Derechos de reproducción, derechos de comunicación pública, derechos de transformación, derechos de distribución, derechos de importación y/o cualquier otra forma de explotación.</w:t>
            </w:r>
          </w:p>
        </w:tc>
        <w:tc>
          <w:tcPr>
            <w:tcW w:w="2846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4D5985EB" w14:textId="6C6BBC11" w:rsidR="003A0D50" w:rsidRDefault="003A0D50" w:rsidP="0068180A">
            <w:pPr>
              <w:widowControl w:val="0"/>
              <w:spacing w:after="0" w:line="240" w:lineRule="auto"/>
              <w:ind w:right="149"/>
              <w:rPr>
                <w:rFonts w:eastAsia="Arial" w:cs="Calibri"/>
                <w:color w:val="000000"/>
                <w:sz w:val="24"/>
                <w:szCs w:val="24"/>
              </w:rPr>
            </w:pPr>
            <w:r w:rsidRPr="00F8229F">
              <w:rPr>
                <w:rFonts w:asciiTheme="majorHAnsi" w:hAnsiTheme="majorHAnsi" w:cstheme="majorHAnsi"/>
                <w:sz w:val="20"/>
                <w:szCs w:val="20"/>
              </w:rPr>
              <w:t>Se cedieron los derechos patrimoniales del material académico desarrollado durante el periodo contractual.</w:t>
            </w:r>
          </w:p>
        </w:tc>
        <w:tc>
          <w:tcPr>
            <w:tcW w:w="2689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7C1AC917" w14:textId="77777777" w:rsidR="003A0D50" w:rsidRPr="00F8229F" w:rsidRDefault="003A0D50" w:rsidP="003A0D50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F8229F">
              <w:rPr>
                <w:rFonts w:asciiTheme="majorHAnsi" w:hAnsiTheme="majorHAnsi" w:cstheme="majorHAnsi"/>
                <w:sz w:val="20"/>
                <w:szCs w:val="20"/>
              </w:rPr>
              <w:t>Cláusula contractual y acta de cesión de derechos.</w:t>
            </w:r>
          </w:p>
          <w:p w14:paraId="2AA16D5F" w14:textId="77777777" w:rsidR="003A0D50" w:rsidRPr="00F8229F" w:rsidRDefault="003A0D50" w:rsidP="003A0D50">
            <w:pPr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748C0605" w14:textId="434BB075" w:rsidR="0068180A" w:rsidRDefault="00F965B2" w:rsidP="003A0D50">
            <w:pPr>
              <w:spacing w:after="0" w:line="240" w:lineRule="auto"/>
            </w:pPr>
            <w:hyperlink r:id="rId4" w:history="1">
              <w:r w:rsidRPr="00CF5440">
                <w:rPr>
                  <w:rStyle w:val="Hipervnculo"/>
                </w:rPr>
                <w:t>https://drive.google.com/drive/folders/1WAnbnvBUnKsMNbqDycb9_n8WgLYOVKRy?usp=drive_link</w:t>
              </w:r>
            </w:hyperlink>
          </w:p>
          <w:p w14:paraId="2A1E73B7" w14:textId="26C52793" w:rsidR="00F965B2" w:rsidRDefault="00F965B2" w:rsidP="003A0D50">
            <w:pPr>
              <w:spacing w:after="0" w:line="240" w:lineRule="auto"/>
              <w:rPr>
                <w:rFonts w:eastAsia="Arial" w:cs="Calibri"/>
                <w:color w:val="000000"/>
                <w:sz w:val="16"/>
                <w:szCs w:val="16"/>
              </w:rPr>
            </w:pPr>
          </w:p>
        </w:tc>
      </w:tr>
    </w:tbl>
    <w:p w14:paraId="4AD16CC6" w14:textId="0614026F" w:rsidR="00EE485F" w:rsidRDefault="00EE485F">
      <w:pPr>
        <w:rPr>
          <w:lang w:val="es-ES"/>
        </w:rPr>
      </w:pPr>
    </w:p>
    <w:p w14:paraId="31C2AEA0" w14:textId="5239CFC7" w:rsidR="0068180A" w:rsidRDefault="00F965B2">
      <w:hyperlink r:id="rId5" w:history="1">
        <w:r w:rsidRPr="00CF5440">
          <w:rPr>
            <w:rStyle w:val="Hipervnculo"/>
          </w:rPr>
          <w:t>https://drive.google.com/drive/folders/1WAnbnvBUnKsMNbqDycb9_n8WgLYOVKRy?usp=drive_link</w:t>
        </w:r>
      </w:hyperlink>
    </w:p>
    <w:p w14:paraId="685D7D4D" w14:textId="77777777" w:rsidR="00F965B2" w:rsidRDefault="00F965B2">
      <w:pPr>
        <w:rPr>
          <w:lang w:val="es-ES"/>
        </w:rPr>
      </w:pPr>
    </w:p>
    <w:p w14:paraId="44942AC0" w14:textId="77777777" w:rsidR="000C2311" w:rsidRDefault="000C2311">
      <w:pPr>
        <w:rPr>
          <w:lang w:val="es-ES"/>
        </w:rPr>
      </w:pPr>
    </w:p>
    <w:p w14:paraId="01E56D32" w14:textId="72E21B1D" w:rsidR="000C2311" w:rsidRDefault="00F965B2">
      <w:pPr>
        <w:rPr>
          <w:lang w:val="es-ES"/>
        </w:rPr>
      </w:pPr>
      <w:r>
        <w:rPr>
          <w:noProof/>
        </w:rPr>
        <w:drawing>
          <wp:inline distT="0" distB="0" distL="0" distR="0" wp14:anchorId="44C0E3D8" wp14:editId="4DA94C54">
            <wp:extent cx="5629275" cy="4467225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446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C2311">
      <w:pgSz w:w="12240" w:h="15840"/>
      <w:pgMar w:top="1417" w:right="1701" w:bottom="1417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85F"/>
    <w:rsid w:val="000B3A19"/>
    <w:rsid w:val="000C2311"/>
    <w:rsid w:val="00150219"/>
    <w:rsid w:val="003A0D50"/>
    <w:rsid w:val="00470733"/>
    <w:rsid w:val="005553BC"/>
    <w:rsid w:val="00621D9C"/>
    <w:rsid w:val="0068180A"/>
    <w:rsid w:val="006F159D"/>
    <w:rsid w:val="006F35E8"/>
    <w:rsid w:val="00802928"/>
    <w:rsid w:val="00951CCA"/>
    <w:rsid w:val="00AB38BC"/>
    <w:rsid w:val="00AF6A2F"/>
    <w:rsid w:val="00D14A9D"/>
    <w:rsid w:val="00DA1E37"/>
    <w:rsid w:val="00DD4E26"/>
    <w:rsid w:val="00E86565"/>
    <w:rsid w:val="00ED5362"/>
    <w:rsid w:val="00EE485F"/>
    <w:rsid w:val="00F806C4"/>
    <w:rsid w:val="00F96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ACA00"/>
  <w15:docId w15:val="{D9E19256-0CEF-45BF-8D2F-33E6B7F0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F0A6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qFormat/>
    <w:rsid w:val="005F0A6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14900"/>
    <w:rPr>
      <w:color w:val="954F72" w:themeColor="followedHyperlink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drive.google.com/drive/folders/1WAnbnvBUnKsMNbqDycb9_n8WgLYOVKRy?usp=drive_link" TargetMode="External"/><Relationship Id="rId4" Type="http://schemas.openxmlformats.org/officeDocument/2006/relationships/hyperlink" Target="https://drive.google.com/drive/folders/1WAnbnvBUnKsMNbqDycb9_n8WgLYOVKRy?usp=drive_link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163</Words>
  <Characters>900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Cortes Tellez</dc:creator>
  <dc:description/>
  <cp:lastModifiedBy>Alvaro Cortes Tellez</cp:lastModifiedBy>
  <cp:revision>83</cp:revision>
  <dcterms:created xsi:type="dcterms:W3CDTF">2023-11-11T01:03:00Z</dcterms:created>
  <dcterms:modified xsi:type="dcterms:W3CDTF">2026-07-14T00:53:00Z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ActionId">
    <vt:lpwstr>c416d96e-c934-4823-b2b8-9a0d7a7fbf60</vt:lpwstr>
  </property>
  <property fmtid="{D5CDD505-2E9C-101B-9397-08002B2CF9AE}" pid="3" name="MSIP_Label_1299739c-ad3d-4908-806e-4d91151a6e13_ContentBits">
    <vt:lpwstr>0</vt:lpwstr>
  </property>
  <property fmtid="{D5CDD505-2E9C-101B-9397-08002B2CF9AE}" pid="4" name="MSIP_Label_1299739c-ad3d-4908-806e-4d91151a6e13_Enabled">
    <vt:lpwstr>true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etDate">
    <vt:lpwstr>2023-11-11T01:04:05Z</vt:lpwstr>
  </property>
  <property fmtid="{D5CDD505-2E9C-101B-9397-08002B2CF9AE}" pid="8" name="MSIP_Label_1299739c-ad3d-4908-806e-4d91151a6e13_SiteId">
    <vt:lpwstr>cbc2c381-2f2e-4d93-91d1-506c9316ace7</vt:lpwstr>
  </property>
</Properties>
</file>